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Dirigente Scolastico Maria Carbone</w:t>
      </w:r>
    </w:p>
    <w:p w:rsidR="000A036D" w:rsidRPr="00950FC1" w:rsidRDefault="000A036D" w:rsidP="004712D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Collegio dei Docenti Liceo “Zingarelli – Sacro Cuore” Cerignola (FG)</w:t>
      </w:r>
    </w:p>
    <w:p w:rsidR="00680B5C" w:rsidRPr="00680B5C" w:rsidRDefault="000A036D" w:rsidP="00680B5C">
      <w:pPr>
        <w:pStyle w:val="NormaleWeb"/>
        <w:spacing w:before="0" w:beforeAutospacing="0" w:after="0" w:afterAutospacing="0"/>
        <w:rPr>
          <w:rFonts w:asciiTheme="majorHAnsi" w:hAnsiTheme="majorHAnsi" w:cstheme="majorHAnsi"/>
          <w:b/>
        </w:rPr>
      </w:pPr>
      <w:r w:rsidRPr="00680B5C">
        <w:rPr>
          <w:rFonts w:asciiTheme="majorHAnsi" w:hAnsiTheme="majorHAnsi" w:cstheme="majorHAnsi"/>
          <w:b/>
        </w:rPr>
        <w:t xml:space="preserve">Oggetto: </w:t>
      </w:r>
      <w:r w:rsidRPr="00680B5C">
        <w:rPr>
          <w:rFonts w:asciiTheme="majorHAnsi" w:hAnsiTheme="majorHAnsi" w:cstheme="majorHAnsi"/>
          <w:bCs/>
        </w:rPr>
        <w:t>RELAZIONE VISITA GUIDATA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Style w:val="Enfasigrassetto"/>
          <w:rFonts w:asciiTheme="majorHAnsi" w:hAnsiTheme="majorHAnsi" w:cstheme="majorHAnsi"/>
          <w:color w:val="000000"/>
        </w:rPr>
        <w:t>Bari – Planetario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Fonts w:asciiTheme="majorHAnsi" w:hAnsiTheme="majorHAnsi" w:cstheme="majorHAnsi"/>
          <w:color w:val="000000"/>
        </w:rPr>
        <w:t>In data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>19 novembre 2025</w:t>
      </w:r>
      <w:r w:rsidRPr="00893540">
        <w:rPr>
          <w:rFonts w:asciiTheme="majorHAnsi" w:hAnsiTheme="majorHAnsi" w:cstheme="majorHAnsi"/>
          <w:color w:val="000000"/>
        </w:rPr>
        <w:t>, la classe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>1^A del Liceo Scientifico di Stornarella</w:t>
      </w:r>
      <w:r w:rsidRPr="00893540">
        <w:rPr>
          <w:rFonts w:asciiTheme="majorHAnsi" w:hAnsiTheme="majorHAnsi" w:cstheme="majorHAnsi"/>
          <w:color w:val="000000"/>
        </w:rPr>
        <w:t>, insieme ad altre classi prime del Liceo Artistico e del Liceo Scientifico, ha partecipato alla visita guidata presso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>Bari</w:t>
      </w:r>
      <w:r w:rsidRPr="00893540">
        <w:rPr>
          <w:rFonts w:asciiTheme="majorHAnsi" w:hAnsiTheme="majorHAnsi" w:cstheme="majorHAnsi"/>
          <w:color w:val="000000"/>
        </w:rPr>
        <w:t>, con attività didattiche presso il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>Planetario</w:t>
      </w:r>
      <w:r w:rsidRPr="00893540">
        <w:rPr>
          <w:rFonts w:asciiTheme="majorHAnsi" w:hAnsiTheme="majorHAnsi" w:cstheme="majorHAnsi"/>
          <w:color w:val="000000"/>
        </w:rPr>
        <w:t>, nell’ambito del percorso di ampliamento dell’offerta formativa e di approfondimento delle discipline scientifiche e interdisciplinari.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Fonts w:asciiTheme="majorHAnsi" w:hAnsiTheme="majorHAnsi" w:cstheme="majorHAnsi"/>
          <w:color w:val="000000"/>
        </w:rPr>
        <w:t>La classe 1^A del Liceo Scientifico è stata accompagnata dalle docenti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 xml:space="preserve">prof.ssa Dora </w:t>
      </w:r>
      <w:proofErr w:type="spellStart"/>
      <w:r w:rsidRPr="00893540">
        <w:rPr>
          <w:rStyle w:val="Enfasigrassetto"/>
          <w:rFonts w:asciiTheme="majorHAnsi" w:hAnsiTheme="majorHAnsi" w:cstheme="majorHAnsi"/>
          <w:color w:val="000000"/>
        </w:rPr>
        <w:t>Cocumazzi</w:t>
      </w:r>
      <w:proofErr w:type="spellEnd"/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Fonts w:asciiTheme="majorHAnsi" w:hAnsiTheme="majorHAnsi" w:cstheme="majorHAnsi"/>
          <w:color w:val="000000"/>
        </w:rPr>
        <w:t>e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>prof.ssa Maria Grazia Amorino</w:t>
      </w:r>
      <w:r w:rsidRPr="00893540">
        <w:rPr>
          <w:rFonts w:asciiTheme="majorHAnsi" w:hAnsiTheme="majorHAnsi" w:cstheme="majorHAnsi"/>
          <w:color w:val="000000"/>
        </w:rPr>
        <w:t>, che hanno garantito la vigilanza degli studenti e il regolare svolgimento delle attività per l’intera durata dell’uscita didattica.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Fonts w:asciiTheme="majorHAnsi" w:hAnsiTheme="majorHAnsi" w:cstheme="majorHAnsi"/>
          <w:color w:val="000000"/>
        </w:rPr>
        <w:t>La visita si è svolta in modo regolare e senza alcun inconveniente di natura organizzativa o disciplinare. Gli studenti hanno mantenuto un comportamento corretto, responsabile e rispettoso delle regole, dimostrando interesse, partecipazione attiva ed entusiasmo per le attività proposte.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Fonts w:asciiTheme="majorHAnsi" w:hAnsiTheme="majorHAnsi" w:cstheme="majorHAnsi"/>
          <w:color w:val="000000"/>
        </w:rPr>
        <w:t>Le attività presso il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Style w:val="Enfasigrassetto"/>
          <w:rFonts w:asciiTheme="majorHAnsi" w:hAnsiTheme="majorHAnsi" w:cstheme="majorHAnsi"/>
          <w:color w:val="000000"/>
        </w:rPr>
        <w:t>Planetario di Bari</w:t>
      </w:r>
      <w:r w:rsidRPr="00893540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893540">
        <w:rPr>
          <w:rFonts w:asciiTheme="majorHAnsi" w:hAnsiTheme="majorHAnsi" w:cstheme="majorHAnsi"/>
          <w:color w:val="000000"/>
        </w:rPr>
        <w:t>hanno rappresentato un’esperienza altamente formativa e coinvolgente. Gli studenti hanno potuto assistere a proiezioni e percorsi guidati dedicati all’osservazione del cielo, delle costellazioni e dei principali fenomeni astronomici, vivendo un approccio diretto e immersivo ai contenuti scientifici. L’esperienza ha favorito l’apprendimento attivo e ha stimolato curiosità e interesse verso le discipline STEM.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Fonts w:asciiTheme="majorHAnsi" w:hAnsiTheme="majorHAnsi" w:cstheme="majorHAnsi"/>
          <w:color w:val="000000"/>
        </w:rPr>
        <w:t>La ricaduta didattica dell’attività è risultata pienamente positiva, in quanto ha permesso di integrare le conoscenze teoriche con l’osservazione e l’esperienza diretta, rafforzando le competenze scientifiche e trasversali degli studenti e promuovendo un atteggiamento di maggiore consapevolezza e interesse verso lo studio delle scienze.</w:t>
      </w:r>
    </w:p>
    <w:p w:rsidR="00406E1C" w:rsidRPr="00893540" w:rsidRDefault="00406E1C" w:rsidP="00406E1C">
      <w:pPr>
        <w:pStyle w:val="NormaleWeb"/>
        <w:rPr>
          <w:rFonts w:asciiTheme="majorHAnsi" w:hAnsiTheme="majorHAnsi" w:cstheme="majorHAnsi"/>
          <w:color w:val="000000"/>
        </w:rPr>
      </w:pPr>
      <w:r w:rsidRPr="00893540">
        <w:rPr>
          <w:rFonts w:asciiTheme="majorHAnsi" w:hAnsiTheme="majorHAnsi" w:cstheme="majorHAnsi"/>
          <w:color w:val="000000"/>
        </w:rPr>
        <w:t>In conclusione, la visita guidata a Bari e le attività presso il Planetario si sono rivelate un’esperienza ben organizzata, serena e altamente formativa, pienamente riuscita sotto il profilo educativo, didattico e relazionale.</w:t>
      </w:r>
    </w:p>
    <w:p w:rsidR="00DC34AC" w:rsidRDefault="00DC34AC" w:rsidP="00680B5C">
      <w:pPr>
        <w:pStyle w:val="NormaleWeb"/>
        <w:spacing w:before="0" w:beforeAutospacing="0" w:after="0" w:afterAutospacing="0"/>
        <w:rPr>
          <w:rFonts w:asciiTheme="majorHAnsi" w:hAnsiTheme="majorHAnsi" w:cstheme="majorHAnsi"/>
          <w:b/>
        </w:rPr>
      </w:pPr>
    </w:p>
    <w:p w:rsidR="00EF0B3C" w:rsidRDefault="000A036D" w:rsidP="000A036D">
      <w:pPr>
        <w:jc w:val="right"/>
      </w:pPr>
      <w:r>
        <w:t>Stornarella, 06.06.2026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REFERENTE VIAGGIO</w:t>
      </w:r>
    </w:p>
    <w:p w:rsidR="00EF0B3C" w:rsidRDefault="00EF0B3C" w:rsidP="000A036D">
      <w:pPr>
        <w:jc w:val="right"/>
      </w:pPr>
      <w:r>
        <w:t>(per il Liceo Scientifico)</w:t>
      </w:r>
    </w:p>
    <w:p w:rsidR="00CD17A6" w:rsidRDefault="000A036D" w:rsidP="000A036D">
      <w:pPr>
        <w:jc w:val="right"/>
      </w:pPr>
      <w:r>
        <w:rPr>
          <w:noProof/>
        </w:rPr>
        <w:drawing>
          <wp:inline distT="0" distB="0" distL="0" distR="0">
            <wp:extent cx="1982065" cy="731545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946" cy="73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7A6" w:rsidSect="006A3B4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F721F"/>
    <w:multiLevelType w:val="multilevel"/>
    <w:tmpl w:val="A3D2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9883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6D"/>
    <w:rsid w:val="000A036D"/>
    <w:rsid w:val="002B7C62"/>
    <w:rsid w:val="00406E1C"/>
    <w:rsid w:val="004712DD"/>
    <w:rsid w:val="004E56FC"/>
    <w:rsid w:val="00680B5C"/>
    <w:rsid w:val="006A3B4F"/>
    <w:rsid w:val="007D734D"/>
    <w:rsid w:val="00893540"/>
    <w:rsid w:val="00CD17A6"/>
    <w:rsid w:val="00DC34AC"/>
    <w:rsid w:val="00E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D9DC0"/>
  <w15:chartTrackingRefBased/>
  <w15:docId w15:val="{B589CFC4-D00A-5649-96CF-3891249D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036D"/>
    <w:pPr>
      <w:spacing w:line="276" w:lineRule="auto"/>
    </w:pPr>
    <w:rPr>
      <w:rFonts w:ascii="Arial" w:eastAsia="Arial" w:hAnsi="Arial" w:cs="Arial"/>
      <w:sz w:val="22"/>
      <w:szCs w:val="22"/>
      <w:lang w:val="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A0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0A036D"/>
    <w:rPr>
      <w:b/>
      <w:bCs/>
    </w:rPr>
  </w:style>
  <w:style w:type="character" w:customStyle="1" w:styleId="apple-converted-space">
    <w:name w:val="apple-converted-space"/>
    <w:basedOn w:val="Carpredefinitoparagrafo"/>
    <w:rsid w:val="000A0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2026-06-06T15:55:00Z</dcterms:created>
  <dcterms:modified xsi:type="dcterms:W3CDTF">2026-06-06T15:56:00Z</dcterms:modified>
</cp:coreProperties>
</file>